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470" w:tblpY="-704"/>
        <w:tblW w:w="9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7"/>
        <w:gridCol w:w="4083"/>
        <w:gridCol w:w="1934"/>
      </w:tblGrid>
      <w:tr w:rsidR="00B50099" w:rsidTr="00CC0DC7">
        <w:trPr>
          <w:trHeight w:val="660"/>
        </w:trPr>
        <w:tc>
          <w:tcPr>
            <w:tcW w:w="9044" w:type="dxa"/>
            <w:gridSpan w:val="3"/>
            <w:shd w:val="clear" w:color="auto" w:fill="244061" w:themeFill="accent1" w:themeFillShade="80"/>
          </w:tcPr>
          <w:p w:rsidR="00B50099" w:rsidRDefault="00B50099" w:rsidP="00EF37CD">
            <w:pPr>
              <w:jc w:val="center"/>
            </w:pPr>
            <w:r w:rsidRPr="00D5505D">
              <w:rPr>
                <w:sz w:val="48"/>
              </w:rPr>
              <w:t>Strategic Plan</w:t>
            </w:r>
          </w:p>
        </w:tc>
      </w:tr>
      <w:tr w:rsidR="00C63780" w:rsidTr="00CC0DC7">
        <w:trPr>
          <w:trHeight w:val="668"/>
        </w:trPr>
        <w:tc>
          <w:tcPr>
            <w:tcW w:w="3027" w:type="dxa"/>
            <w:vAlign w:val="center"/>
          </w:tcPr>
          <w:p w:rsidR="00B50099" w:rsidRDefault="00B50099" w:rsidP="00EF37CD">
            <w:r w:rsidRPr="00CF33E2">
              <w:rPr>
                <w:sz w:val="28"/>
              </w:rPr>
              <w:t>Organization Name:</w:t>
            </w:r>
          </w:p>
        </w:tc>
        <w:tc>
          <w:tcPr>
            <w:tcW w:w="4083" w:type="dxa"/>
            <w:shd w:val="clear" w:color="auto" w:fill="DBE5F1" w:themeFill="accent1" w:themeFillTint="33"/>
            <w:vAlign w:val="center"/>
          </w:tcPr>
          <w:p w:rsidR="00B50099" w:rsidRDefault="00B50099" w:rsidP="00EF37CD">
            <w:r w:rsidRPr="00CF33E2">
              <w:rPr>
                <w:sz w:val="28"/>
              </w:rPr>
              <w:t>Your Name:</w:t>
            </w:r>
          </w:p>
        </w:tc>
        <w:tc>
          <w:tcPr>
            <w:tcW w:w="1934" w:type="dxa"/>
            <w:vAlign w:val="center"/>
          </w:tcPr>
          <w:p w:rsidR="00B50099" w:rsidRDefault="00B50099" w:rsidP="00EF37CD">
            <w:r w:rsidRPr="00CF33E2">
              <w:rPr>
                <w:sz w:val="28"/>
              </w:rPr>
              <w:t>Date:</w:t>
            </w:r>
          </w:p>
        </w:tc>
      </w:tr>
    </w:tbl>
    <w:p w:rsidR="00BE3B46" w:rsidRPr="00EA60B8" w:rsidRDefault="00B50099">
      <w:r>
        <w:rPr>
          <w:noProof/>
        </w:rPr>
        <w:drawing>
          <wp:anchor distT="0" distB="0" distL="114300" distR="114300" simplePos="0" relativeHeight="251658240" behindDoc="1" locked="0" layoutInCell="1" allowOverlap="1" wp14:anchorId="2A606C48" wp14:editId="5026C253">
            <wp:simplePos x="0" y="0"/>
            <wp:positionH relativeFrom="column">
              <wp:posOffset>-542925</wp:posOffset>
            </wp:positionH>
            <wp:positionV relativeFrom="paragraph">
              <wp:posOffset>-438150</wp:posOffset>
            </wp:positionV>
            <wp:extent cx="1104900" cy="847725"/>
            <wp:effectExtent l="19050" t="19050" r="19050" b="28575"/>
            <wp:wrapTight wrapText="bothSides">
              <wp:wrapPolygon edited="0">
                <wp:start x="-372" y="-485"/>
                <wp:lineTo x="-372" y="21843"/>
                <wp:lineTo x="21600" y="21843"/>
                <wp:lineTo x="21600" y="-485"/>
                <wp:lineTo x="-372" y="-4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ni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806"/>
        <w:tblW w:w="107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30"/>
        <w:gridCol w:w="414"/>
        <w:gridCol w:w="2874"/>
        <w:gridCol w:w="450"/>
        <w:gridCol w:w="3060"/>
      </w:tblGrid>
      <w:tr w:rsidR="00170A1A" w:rsidTr="00CC0DC7">
        <w:tc>
          <w:tcPr>
            <w:tcW w:w="3930" w:type="dxa"/>
            <w:shd w:val="clear" w:color="auto" w:fill="244061" w:themeFill="accent1" w:themeFillShade="80"/>
            <w:vAlign w:val="center"/>
          </w:tcPr>
          <w:p w:rsidR="00170A1A" w:rsidRPr="00451896" w:rsidRDefault="00170A1A" w:rsidP="00916D39">
            <w:pPr>
              <w:jc w:val="center"/>
              <w:rPr>
                <w:sz w:val="28"/>
              </w:rPr>
            </w:pPr>
            <w:r w:rsidRPr="00451896">
              <w:rPr>
                <w:sz w:val="28"/>
              </w:rPr>
              <w:t>CORE VALUES/BELIEFS</w:t>
            </w:r>
          </w:p>
          <w:p w:rsidR="00170A1A" w:rsidRDefault="00170A1A" w:rsidP="00916D39">
            <w:pPr>
              <w:jc w:val="center"/>
            </w:pPr>
            <w:r w:rsidRPr="00451896">
              <w:rPr>
                <w:sz w:val="28"/>
              </w:rPr>
              <w:t>(Should/Shouldn’t)</w:t>
            </w:r>
          </w:p>
        </w:tc>
        <w:tc>
          <w:tcPr>
            <w:tcW w:w="3288" w:type="dxa"/>
            <w:gridSpan w:val="2"/>
            <w:shd w:val="clear" w:color="auto" w:fill="244061" w:themeFill="accent1" w:themeFillShade="80"/>
            <w:vAlign w:val="center"/>
          </w:tcPr>
          <w:p w:rsidR="00170A1A" w:rsidRPr="00451896" w:rsidRDefault="00170A1A" w:rsidP="00916D39">
            <w:pPr>
              <w:jc w:val="center"/>
              <w:rPr>
                <w:sz w:val="28"/>
              </w:rPr>
            </w:pPr>
            <w:r w:rsidRPr="00451896">
              <w:rPr>
                <w:sz w:val="28"/>
              </w:rPr>
              <w:t>3-5 Year Goals</w:t>
            </w:r>
          </w:p>
        </w:tc>
        <w:tc>
          <w:tcPr>
            <w:tcW w:w="3510" w:type="dxa"/>
            <w:gridSpan w:val="2"/>
            <w:shd w:val="clear" w:color="auto" w:fill="244061" w:themeFill="accent1" w:themeFillShade="80"/>
            <w:vAlign w:val="center"/>
          </w:tcPr>
          <w:p w:rsidR="00170A1A" w:rsidRPr="00451896" w:rsidRDefault="00170A1A" w:rsidP="00916D39">
            <w:pPr>
              <w:jc w:val="center"/>
              <w:rPr>
                <w:sz w:val="28"/>
              </w:rPr>
            </w:pPr>
            <w:r w:rsidRPr="00451896">
              <w:rPr>
                <w:sz w:val="28"/>
              </w:rPr>
              <w:t>Annual Priorities</w:t>
            </w:r>
          </w:p>
        </w:tc>
      </w:tr>
      <w:tr w:rsidR="007147EF" w:rsidTr="002421FF">
        <w:trPr>
          <w:trHeight w:val="864"/>
        </w:trPr>
        <w:tc>
          <w:tcPr>
            <w:tcW w:w="3930" w:type="dxa"/>
            <w:vMerge w:val="restart"/>
          </w:tcPr>
          <w:p w:rsidR="0071593D" w:rsidRPr="002421FF" w:rsidRDefault="0071593D" w:rsidP="002421FF">
            <w:pPr>
              <w:rPr>
                <w:sz w:val="20"/>
              </w:rPr>
            </w:pPr>
          </w:p>
        </w:tc>
        <w:tc>
          <w:tcPr>
            <w:tcW w:w="414" w:type="dxa"/>
            <w:shd w:val="clear" w:color="auto" w:fill="DBE5F1" w:themeFill="accent1" w:themeFillTint="33"/>
          </w:tcPr>
          <w:p w:rsidR="0071593D" w:rsidRDefault="0071593D" w:rsidP="00916D39">
            <w:r>
              <w:t>1</w:t>
            </w:r>
          </w:p>
        </w:tc>
        <w:tc>
          <w:tcPr>
            <w:tcW w:w="2874" w:type="dxa"/>
            <w:shd w:val="clear" w:color="auto" w:fill="DBE5F1" w:themeFill="accent1" w:themeFillTint="33"/>
          </w:tcPr>
          <w:p w:rsidR="0071593D" w:rsidRDefault="0071593D" w:rsidP="00916D39"/>
        </w:tc>
        <w:tc>
          <w:tcPr>
            <w:tcW w:w="450" w:type="dxa"/>
            <w:shd w:val="clear" w:color="auto" w:fill="DBE5F1" w:themeFill="accent1" w:themeFillTint="33"/>
          </w:tcPr>
          <w:p w:rsidR="0071593D" w:rsidRDefault="00873FB9" w:rsidP="00916D39">
            <w:r>
              <w:t>1.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71593D" w:rsidRDefault="0071593D" w:rsidP="00916D39"/>
        </w:tc>
      </w:tr>
      <w:tr w:rsidR="007147EF" w:rsidTr="00CC0DC7">
        <w:trPr>
          <w:trHeight w:val="864"/>
        </w:trPr>
        <w:tc>
          <w:tcPr>
            <w:tcW w:w="3930" w:type="dxa"/>
            <w:vMerge/>
          </w:tcPr>
          <w:p w:rsidR="0071593D" w:rsidRDefault="0071593D" w:rsidP="00916D39"/>
        </w:tc>
        <w:tc>
          <w:tcPr>
            <w:tcW w:w="414" w:type="dxa"/>
            <w:shd w:val="clear" w:color="auto" w:fill="DBE5F1" w:themeFill="accent1" w:themeFillTint="33"/>
          </w:tcPr>
          <w:p w:rsidR="0071593D" w:rsidRDefault="0071593D" w:rsidP="00916D39">
            <w:r>
              <w:t>2</w:t>
            </w:r>
          </w:p>
        </w:tc>
        <w:tc>
          <w:tcPr>
            <w:tcW w:w="2874" w:type="dxa"/>
            <w:shd w:val="clear" w:color="auto" w:fill="DBE5F1" w:themeFill="accent1" w:themeFillTint="33"/>
          </w:tcPr>
          <w:p w:rsidR="0071593D" w:rsidRDefault="0071593D" w:rsidP="00916D39"/>
        </w:tc>
        <w:tc>
          <w:tcPr>
            <w:tcW w:w="450" w:type="dxa"/>
            <w:shd w:val="clear" w:color="auto" w:fill="DBE5F1" w:themeFill="accent1" w:themeFillTint="33"/>
          </w:tcPr>
          <w:p w:rsidR="0071593D" w:rsidRDefault="00873FB9" w:rsidP="00916D39">
            <w:r>
              <w:t>2.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71593D" w:rsidRDefault="0071593D" w:rsidP="00916D39"/>
        </w:tc>
      </w:tr>
      <w:tr w:rsidR="007147EF" w:rsidTr="00CC0DC7">
        <w:trPr>
          <w:trHeight w:val="864"/>
        </w:trPr>
        <w:tc>
          <w:tcPr>
            <w:tcW w:w="3930" w:type="dxa"/>
            <w:vMerge/>
          </w:tcPr>
          <w:p w:rsidR="0071593D" w:rsidRDefault="0071593D" w:rsidP="00916D39"/>
        </w:tc>
        <w:tc>
          <w:tcPr>
            <w:tcW w:w="414" w:type="dxa"/>
            <w:shd w:val="clear" w:color="auto" w:fill="DBE5F1" w:themeFill="accent1" w:themeFillTint="33"/>
          </w:tcPr>
          <w:p w:rsidR="0071593D" w:rsidRDefault="0071593D" w:rsidP="00916D39">
            <w:r>
              <w:t>3</w:t>
            </w:r>
          </w:p>
        </w:tc>
        <w:tc>
          <w:tcPr>
            <w:tcW w:w="2874" w:type="dxa"/>
            <w:shd w:val="clear" w:color="auto" w:fill="DBE5F1" w:themeFill="accent1" w:themeFillTint="33"/>
          </w:tcPr>
          <w:p w:rsidR="0071593D" w:rsidRDefault="0071593D" w:rsidP="00916D39"/>
        </w:tc>
        <w:tc>
          <w:tcPr>
            <w:tcW w:w="450" w:type="dxa"/>
            <w:shd w:val="clear" w:color="auto" w:fill="DBE5F1" w:themeFill="accent1" w:themeFillTint="33"/>
          </w:tcPr>
          <w:p w:rsidR="0071593D" w:rsidRDefault="00873FB9" w:rsidP="00916D39">
            <w:r>
              <w:t>3.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71593D" w:rsidRDefault="0071593D" w:rsidP="00916D39"/>
        </w:tc>
      </w:tr>
      <w:tr w:rsidR="007147EF" w:rsidTr="00CC0DC7">
        <w:trPr>
          <w:trHeight w:val="864"/>
        </w:trPr>
        <w:tc>
          <w:tcPr>
            <w:tcW w:w="3930" w:type="dxa"/>
            <w:vMerge/>
          </w:tcPr>
          <w:p w:rsidR="0071593D" w:rsidRDefault="0071593D" w:rsidP="00916D39"/>
        </w:tc>
        <w:tc>
          <w:tcPr>
            <w:tcW w:w="414" w:type="dxa"/>
            <w:shd w:val="clear" w:color="auto" w:fill="DBE5F1" w:themeFill="accent1" w:themeFillTint="33"/>
          </w:tcPr>
          <w:p w:rsidR="0071593D" w:rsidRDefault="0071593D" w:rsidP="00916D39">
            <w:r>
              <w:t>4</w:t>
            </w:r>
          </w:p>
        </w:tc>
        <w:tc>
          <w:tcPr>
            <w:tcW w:w="2874" w:type="dxa"/>
            <w:shd w:val="clear" w:color="auto" w:fill="DBE5F1" w:themeFill="accent1" w:themeFillTint="33"/>
          </w:tcPr>
          <w:p w:rsidR="0071593D" w:rsidRDefault="0071593D" w:rsidP="00916D39"/>
        </w:tc>
        <w:tc>
          <w:tcPr>
            <w:tcW w:w="450" w:type="dxa"/>
            <w:shd w:val="clear" w:color="auto" w:fill="DBE5F1" w:themeFill="accent1" w:themeFillTint="33"/>
          </w:tcPr>
          <w:p w:rsidR="0071593D" w:rsidRDefault="00873FB9" w:rsidP="00916D39">
            <w:r>
              <w:t>4.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71593D" w:rsidRDefault="0071593D" w:rsidP="00916D39"/>
        </w:tc>
      </w:tr>
      <w:tr w:rsidR="00370856" w:rsidTr="002421FF">
        <w:trPr>
          <w:trHeight w:val="864"/>
        </w:trPr>
        <w:tc>
          <w:tcPr>
            <w:tcW w:w="3930" w:type="dxa"/>
            <w:vMerge w:val="restart"/>
          </w:tcPr>
          <w:p w:rsidR="007D51E7" w:rsidRDefault="002421FF" w:rsidP="002421FF">
            <w:pPr>
              <w:jc w:val="center"/>
              <w:rPr>
                <w:sz w:val="40"/>
              </w:rPr>
            </w:pPr>
            <w:r w:rsidRPr="002421FF">
              <w:rPr>
                <w:sz w:val="40"/>
                <w:highlight w:val="lightGray"/>
              </w:rPr>
              <w:t>Big Goals</w:t>
            </w:r>
          </w:p>
          <w:p w:rsidR="007905D5" w:rsidRDefault="007905D5" w:rsidP="002421FF">
            <w:pPr>
              <w:jc w:val="center"/>
            </w:pPr>
            <w:bookmarkStart w:id="0" w:name="_GoBack"/>
            <w:bookmarkEnd w:id="0"/>
          </w:p>
        </w:tc>
        <w:tc>
          <w:tcPr>
            <w:tcW w:w="414" w:type="dxa"/>
            <w:shd w:val="clear" w:color="auto" w:fill="DBE5F1" w:themeFill="accent1" w:themeFillTint="33"/>
          </w:tcPr>
          <w:p w:rsidR="007D51E7" w:rsidRDefault="007D51E7" w:rsidP="00916D39">
            <w:r>
              <w:t>5</w:t>
            </w:r>
          </w:p>
        </w:tc>
        <w:tc>
          <w:tcPr>
            <w:tcW w:w="2874" w:type="dxa"/>
            <w:shd w:val="clear" w:color="auto" w:fill="DBE5F1" w:themeFill="accent1" w:themeFillTint="33"/>
          </w:tcPr>
          <w:p w:rsidR="007D51E7" w:rsidRDefault="007D51E7" w:rsidP="00916D39"/>
        </w:tc>
        <w:tc>
          <w:tcPr>
            <w:tcW w:w="450" w:type="dxa"/>
            <w:shd w:val="clear" w:color="auto" w:fill="DBE5F1" w:themeFill="accent1" w:themeFillTint="33"/>
          </w:tcPr>
          <w:p w:rsidR="007D51E7" w:rsidRDefault="007D51E7" w:rsidP="00916D39">
            <w:r>
              <w:t>5.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7D51E7" w:rsidRDefault="007D51E7" w:rsidP="00916D39"/>
        </w:tc>
      </w:tr>
      <w:tr w:rsidR="007D51E7" w:rsidTr="00CC0DC7">
        <w:trPr>
          <w:trHeight w:val="2285"/>
        </w:trPr>
        <w:tc>
          <w:tcPr>
            <w:tcW w:w="3930" w:type="dxa"/>
            <w:vMerge/>
          </w:tcPr>
          <w:p w:rsidR="007D51E7" w:rsidRDefault="007D51E7" w:rsidP="00916D39"/>
        </w:tc>
        <w:tc>
          <w:tcPr>
            <w:tcW w:w="3288" w:type="dxa"/>
            <w:gridSpan w:val="2"/>
            <w:vAlign w:val="center"/>
          </w:tcPr>
          <w:p w:rsidR="007D51E7" w:rsidRPr="007D51E7" w:rsidRDefault="007D51E7" w:rsidP="00916D39">
            <w:pPr>
              <w:jc w:val="center"/>
              <w:rPr>
                <w:sz w:val="44"/>
              </w:rPr>
            </w:pPr>
            <w:r w:rsidRPr="007D51E7">
              <w:rPr>
                <w:sz w:val="44"/>
              </w:rPr>
              <w:t>KPI’s</w:t>
            </w:r>
          </w:p>
        </w:tc>
        <w:tc>
          <w:tcPr>
            <w:tcW w:w="3510" w:type="dxa"/>
            <w:gridSpan w:val="2"/>
            <w:vAlign w:val="center"/>
          </w:tcPr>
          <w:p w:rsidR="007D51E7" w:rsidRPr="007D51E7" w:rsidRDefault="007D51E7" w:rsidP="00916D39">
            <w:pPr>
              <w:jc w:val="center"/>
              <w:rPr>
                <w:sz w:val="44"/>
              </w:rPr>
            </w:pPr>
            <w:r w:rsidRPr="007D51E7">
              <w:rPr>
                <w:sz w:val="44"/>
              </w:rPr>
              <w:t>1 or 2 Critical #s</w:t>
            </w:r>
          </w:p>
        </w:tc>
      </w:tr>
    </w:tbl>
    <w:p w:rsidR="00DE4028" w:rsidRPr="00547AD6" w:rsidRDefault="00DE4028">
      <w:pPr>
        <w:rPr>
          <w:sz w:val="20"/>
        </w:rPr>
      </w:pPr>
    </w:p>
    <w:tbl>
      <w:tblPr>
        <w:tblStyle w:val="TableGrid"/>
        <w:tblW w:w="10890" w:type="dxa"/>
        <w:tblInd w:w="-7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330"/>
        <w:gridCol w:w="1710"/>
        <w:gridCol w:w="1890"/>
        <w:gridCol w:w="450"/>
        <w:gridCol w:w="2340"/>
        <w:gridCol w:w="720"/>
      </w:tblGrid>
      <w:tr w:rsidR="00EC2734" w:rsidTr="00CC0DC7">
        <w:tc>
          <w:tcPr>
            <w:tcW w:w="3780" w:type="dxa"/>
            <w:gridSpan w:val="2"/>
            <w:shd w:val="clear" w:color="auto" w:fill="0F243E" w:themeFill="text2" w:themeFillShade="80"/>
            <w:vAlign w:val="center"/>
          </w:tcPr>
          <w:p w:rsidR="00EC2734" w:rsidRPr="00C0630F" w:rsidRDefault="00EC2734" w:rsidP="002D3136">
            <w:pPr>
              <w:jc w:val="center"/>
              <w:rPr>
                <w:sz w:val="28"/>
              </w:rPr>
            </w:pPr>
            <w:r w:rsidRPr="00C0630F">
              <w:rPr>
                <w:sz w:val="28"/>
              </w:rPr>
              <w:t>Quarterly Priorities</w:t>
            </w:r>
          </w:p>
        </w:tc>
        <w:tc>
          <w:tcPr>
            <w:tcW w:w="3600" w:type="dxa"/>
            <w:gridSpan w:val="2"/>
            <w:shd w:val="clear" w:color="auto" w:fill="0F243E" w:themeFill="text2" w:themeFillShade="80"/>
            <w:vAlign w:val="center"/>
          </w:tcPr>
          <w:p w:rsidR="00EC2734" w:rsidRPr="00C0630F" w:rsidRDefault="00EC2734" w:rsidP="002D3136">
            <w:pPr>
              <w:jc w:val="center"/>
              <w:rPr>
                <w:sz w:val="28"/>
              </w:rPr>
            </w:pPr>
            <w:r w:rsidRPr="00C0630F">
              <w:rPr>
                <w:sz w:val="28"/>
              </w:rPr>
              <w:t>THEME</w:t>
            </w:r>
          </w:p>
          <w:p w:rsidR="00EC2734" w:rsidRPr="00C0630F" w:rsidRDefault="00EC2734" w:rsidP="002D3136">
            <w:pPr>
              <w:jc w:val="center"/>
              <w:rPr>
                <w:sz w:val="28"/>
              </w:rPr>
            </w:pPr>
            <w:r w:rsidRPr="00C0630F">
              <w:rPr>
                <w:sz w:val="28"/>
              </w:rPr>
              <w:t>(QTR/ANNUAL)</w:t>
            </w:r>
          </w:p>
        </w:tc>
        <w:tc>
          <w:tcPr>
            <w:tcW w:w="3510" w:type="dxa"/>
            <w:gridSpan w:val="3"/>
            <w:shd w:val="clear" w:color="auto" w:fill="0F243E" w:themeFill="text2" w:themeFillShade="80"/>
            <w:vAlign w:val="center"/>
          </w:tcPr>
          <w:p w:rsidR="00EC2734" w:rsidRDefault="00EC2734" w:rsidP="002D3136">
            <w:pPr>
              <w:jc w:val="center"/>
              <w:rPr>
                <w:sz w:val="28"/>
              </w:rPr>
            </w:pPr>
            <w:r w:rsidRPr="00C0630F">
              <w:rPr>
                <w:sz w:val="28"/>
              </w:rPr>
              <w:t>YOURACCOUNTABILTY</w:t>
            </w:r>
          </w:p>
          <w:p w:rsidR="00E51D8A" w:rsidRPr="00C0630F" w:rsidRDefault="00E51D8A" w:rsidP="002D31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(Who/When)</w:t>
            </w:r>
          </w:p>
        </w:tc>
      </w:tr>
      <w:tr w:rsidR="00091FD5" w:rsidTr="00F61DEB">
        <w:trPr>
          <w:trHeight w:val="215"/>
        </w:trPr>
        <w:tc>
          <w:tcPr>
            <w:tcW w:w="450" w:type="dxa"/>
            <w:vMerge w:val="restart"/>
            <w:shd w:val="clear" w:color="auto" w:fill="DBE5F1" w:themeFill="accent1" w:themeFillTint="33"/>
          </w:tcPr>
          <w:p w:rsidR="00091FD5" w:rsidRDefault="00091FD5" w:rsidP="009678CB">
            <w:r>
              <w:t>1.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</w:tcPr>
          <w:p w:rsidR="00091FD5" w:rsidRDefault="00091FD5"/>
        </w:tc>
        <w:tc>
          <w:tcPr>
            <w:tcW w:w="1710" w:type="dxa"/>
            <w:shd w:val="clear" w:color="auto" w:fill="EDF3E1"/>
          </w:tcPr>
          <w:p w:rsidR="00091FD5" w:rsidRDefault="00091FD5">
            <w:r>
              <w:t>Deadline</w:t>
            </w:r>
          </w:p>
        </w:tc>
        <w:tc>
          <w:tcPr>
            <w:tcW w:w="1890" w:type="dxa"/>
            <w:shd w:val="clear" w:color="auto" w:fill="EDF3E1"/>
          </w:tcPr>
          <w:p w:rsidR="00091FD5" w:rsidRDefault="00091FD5"/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:rsidR="00091FD5" w:rsidRDefault="00091FD5" w:rsidP="00091FD5">
            <w:r>
              <w:t xml:space="preserve">Your Quarterly Priorities                  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91FD5" w:rsidRDefault="00091FD5" w:rsidP="00F61DEB">
            <w:pPr>
              <w:jc w:val="center"/>
            </w:pPr>
            <w:r>
              <w:t>Due</w:t>
            </w:r>
          </w:p>
        </w:tc>
      </w:tr>
      <w:tr w:rsidR="00091FD5" w:rsidTr="00CC0DC7">
        <w:trPr>
          <w:trHeight w:val="323"/>
        </w:trPr>
        <w:tc>
          <w:tcPr>
            <w:tcW w:w="450" w:type="dxa"/>
            <w:vMerge/>
            <w:shd w:val="clear" w:color="auto" w:fill="DBE5F1" w:themeFill="accent1" w:themeFillTint="33"/>
          </w:tcPr>
          <w:p w:rsidR="00091FD5" w:rsidRDefault="00091FD5" w:rsidP="009678CB"/>
        </w:tc>
        <w:tc>
          <w:tcPr>
            <w:tcW w:w="3330" w:type="dxa"/>
            <w:vMerge/>
            <w:shd w:val="clear" w:color="auto" w:fill="DBE5F1" w:themeFill="accent1" w:themeFillTint="33"/>
          </w:tcPr>
          <w:p w:rsidR="00091FD5" w:rsidRDefault="00091FD5"/>
        </w:tc>
        <w:tc>
          <w:tcPr>
            <w:tcW w:w="3600" w:type="dxa"/>
            <w:gridSpan w:val="2"/>
            <w:shd w:val="clear" w:color="auto" w:fill="EDF3E1"/>
          </w:tcPr>
          <w:p w:rsidR="00091FD5" w:rsidRDefault="00091FD5">
            <w:r>
              <w:t>Measurable Target/Critical #</w:t>
            </w:r>
          </w:p>
        </w:tc>
        <w:tc>
          <w:tcPr>
            <w:tcW w:w="2790" w:type="dxa"/>
            <w:gridSpan w:val="2"/>
            <w:vMerge/>
            <w:shd w:val="clear" w:color="auto" w:fill="auto"/>
          </w:tcPr>
          <w:p w:rsidR="00091FD5" w:rsidRDefault="00091FD5"/>
        </w:tc>
        <w:tc>
          <w:tcPr>
            <w:tcW w:w="720" w:type="dxa"/>
            <w:vMerge/>
            <w:shd w:val="clear" w:color="auto" w:fill="auto"/>
          </w:tcPr>
          <w:p w:rsidR="00091FD5" w:rsidRDefault="00091FD5"/>
        </w:tc>
      </w:tr>
      <w:tr w:rsidR="00DA7EE1" w:rsidTr="00CC0DC7">
        <w:trPr>
          <w:trHeight w:val="458"/>
        </w:trPr>
        <w:tc>
          <w:tcPr>
            <w:tcW w:w="450" w:type="dxa"/>
            <w:vMerge/>
            <w:shd w:val="clear" w:color="auto" w:fill="DBE5F1" w:themeFill="accent1" w:themeFillTint="33"/>
          </w:tcPr>
          <w:p w:rsidR="00DA7EE1" w:rsidRDefault="00DA7EE1" w:rsidP="009678CB"/>
        </w:tc>
        <w:tc>
          <w:tcPr>
            <w:tcW w:w="3330" w:type="dxa"/>
            <w:vMerge/>
            <w:shd w:val="clear" w:color="auto" w:fill="DBE5F1" w:themeFill="accent1" w:themeFillTint="33"/>
          </w:tcPr>
          <w:p w:rsidR="00DA7EE1" w:rsidRDefault="00DA7EE1"/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DA7EE1" w:rsidRDefault="00DA7EE1" w:rsidP="0004674E">
            <w:pPr>
              <w:jc w:val="center"/>
              <w:rPr>
                <w:sz w:val="36"/>
              </w:rPr>
            </w:pPr>
          </w:p>
          <w:p w:rsidR="00DA7EE1" w:rsidRDefault="00DA7EE1" w:rsidP="0004674E">
            <w:pPr>
              <w:jc w:val="center"/>
              <w:rPr>
                <w:sz w:val="36"/>
              </w:rPr>
            </w:pPr>
          </w:p>
          <w:p w:rsidR="00DA7EE1" w:rsidRDefault="00DA7EE1" w:rsidP="0004674E">
            <w:pPr>
              <w:jc w:val="center"/>
              <w:rPr>
                <w:sz w:val="36"/>
              </w:rPr>
            </w:pPr>
          </w:p>
          <w:p w:rsidR="00DA7EE1" w:rsidRDefault="00DA7EE1" w:rsidP="0004674E">
            <w:pPr>
              <w:jc w:val="center"/>
              <w:rPr>
                <w:sz w:val="36"/>
              </w:rPr>
            </w:pPr>
          </w:p>
          <w:p w:rsidR="00DA7EE1" w:rsidRDefault="00DA7EE1" w:rsidP="0004674E">
            <w:pPr>
              <w:jc w:val="center"/>
            </w:pPr>
            <w:r w:rsidRPr="00E17723">
              <w:rPr>
                <w:sz w:val="36"/>
              </w:rPr>
              <w:t>Theme Name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:rsidR="00DA7EE1" w:rsidRDefault="00DA7EE1">
            <w:r>
              <w:t>1.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:rsidR="00DA7EE1" w:rsidRDefault="00DA7EE1"/>
        </w:tc>
      </w:tr>
      <w:tr w:rsidR="00197D80" w:rsidTr="00CC0DC7">
        <w:trPr>
          <w:trHeight w:val="575"/>
        </w:trPr>
        <w:tc>
          <w:tcPr>
            <w:tcW w:w="450" w:type="dxa"/>
            <w:shd w:val="clear" w:color="auto" w:fill="DBE5F1" w:themeFill="accent1" w:themeFillTint="33"/>
          </w:tcPr>
          <w:p w:rsidR="00197D80" w:rsidRDefault="00197D80" w:rsidP="009678CB">
            <w:r>
              <w:t>2.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97D80" w:rsidRDefault="00197D80"/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:rsidR="00197D80" w:rsidRDefault="00197D80" w:rsidP="0004674E">
            <w:pPr>
              <w:jc w:val="center"/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197D80" w:rsidRDefault="00197D80">
            <w:r>
              <w:t>2.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:rsidR="00197D80" w:rsidRDefault="00197D80"/>
        </w:tc>
      </w:tr>
      <w:tr w:rsidR="00197D80" w:rsidTr="00CC0DC7">
        <w:trPr>
          <w:trHeight w:val="620"/>
        </w:trPr>
        <w:tc>
          <w:tcPr>
            <w:tcW w:w="450" w:type="dxa"/>
            <w:shd w:val="clear" w:color="auto" w:fill="DBE5F1" w:themeFill="accent1" w:themeFillTint="33"/>
          </w:tcPr>
          <w:p w:rsidR="00197D80" w:rsidRDefault="00D87EDD" w:rsidP="009678CB">
            <w:r>
              <w:t>3.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97D80" w:rsidRDefault="00197D80"/>
        </w:tc>
        <w:tc>
          <w:tcPr>
            <w:tcW w:w="3600" w:type="dxa"/>
            <w:gridSpan w:val="2"/>
            <w:vMerge/>
            <w:vAlign w:val="center"/>
          </w:tcPr>
          <w:p w:rsidR="00197D80" w:rsidRPr="00E17723" w:rsidRDefault="00197D80" w:rsidP="00E17723">
            <w:pPr>
              <w:jc w:val="center"/>
              <w:rPr>
                <w:sz w:val="36"/>
              </w:rPr>
            </w:pPr>
          </w:p>
        </w:tc>
        <w:tc>
          <w:tcPr>
            <w:tcW w:w="450" w:type="dxa"/>
            <w:shd w:val="clear" w:color="auto" w:fill="DBE5F1" w:themeFill="accent1" w:themeFillTint="33"/>
          </w:tcPr>
          <w:p w:rsidR="00197D80" w:rsidRDefault="00AE47FD">
            <w:r>
              <w:t>3.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:rsidR="00197D80" w:rsidRDefault="00197D80"/>
        </w:tc>
      </w:tr>
      <w:tr w:rsidR="00197D80" w:rsidTr="00CC0DC7">
        <w:trPr>
          <w:trHeight w:val="720"/>
        </w:trPr>
        <w:tc>
          <w:tcPr>
            <w:tcW w:w="450" w:type="dxa"/>
            <w:shd w:val="clear" w:color="auto" w:fill="DBE5F1" w:themeFill="accent1" w:themeFillTint="33"/>
          </w:tcPr>
          <w:p w:rsidR="00197D80" w:rsidRDefault="00D87EDD" w:rsidP="009678CB">
            <w:r>
              <w:t>4.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97D80" w:rsidRDefault="00197D80"/>
        </w:tc>
        <w:tc>
          <w:tcPr>
            <w:tcW w:w="3600" w:type="dxa"/>
            <w:gridSpan w:val="2"/>
            <w:vMerge/>
          </w:tcPr>
          <w:p w:rsidR="00197D80" w:rsidRDefault="00197D80"/>
        </w:tc>
        <w:tc>
          <w:tcPr>
            <w:tcW w:w="450" w:type="dxa"/>
            <w:shd w:val="clear" w:color="auto" w:fill="DBE5F1" w:themeFill="accent1" w:themeFillTint="33"/>
          </w:tcPr>
          <w:p w:rsidR="00197D80" w:rsidRDefault="00AE47FD">
            <w:r>
              <w:t>4.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:rsidR="00197D80" w:rsidRDefault="00197D80"/>
        </w:tc>
      </w:tr>
      <w:tr w:rsidR="00197D80" w:rsidTr="00CC0DC7">
        <w:trPr>
          <w:trHeight w:val="720"/>
        </w:trPr>
        <w:tc>
          <w:tcPr>
            <w:tcW w:w="450" w:type="dxa"/>
            <w:shd w:val="clear" w:color="auto" w:fill="DBE5F1" w:themeFill="accent1" w:themeFillTint="33"/>
          </w:tcPr>
          <w:p w:rsidR="00197D80" w:rsidRDefault="00D87EDD" w:rsidP="009678CB">
            <w:r>
              <w:t>5.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97D80" w:rsidRDefault="00197D80"/>
        </w:tc>
        <w:tc>
          <w:tcPr>
            <w:tcW w:w="3600" w:type="dxa"/>
            <w:gridSpan w:val="2"/>
            <w:vMerge/>
          </w:tcPr>
          <w:p w:rsidR="00197D80" w:rsidRDefault="00197D80"/>
        </w:tc>
        <w:tc>
          <w:tcPr>
            <w:tcW w:w="450" w:type="dxa"/>
            <w:shd w:val="clear" w:color="auto" w:fill="DBE5F1" w:themeFill="accent1" w:themeFillTint="33"/>
          </w:tcPr>
          <w:p w:rsidR="00197D80" w:rsidRDefault="00AE47FD">
            <w:r>
              <w:t>5.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:rsidR="00197D80" w:rsidRDefault="00197D80"/>
        </w:tc>
      </w:tr>
      <w:tr w:rsidR="00A41C95" w:rsidTr="00CC0DC7">
        <w:trPr>
          <w:trHeight w:val="2942"/>
        </w:trPr>
        <w:tc>
          <w:tcPr>
            <w:tcW w:w="3780" w:type="dxa"/>
            <w:gridSpan w:val="2"/>
            <w:vAlign w:val="center"/>
          </w:tcPr>
          <w:p w:rsidR="00A41C95" w:rsidRDefault="00A41C95" w:rsidP="00080DCF"/>
          <w:p w:rsidR="00A41C95" w:rsidRDefault="00A41C95" w:rsidP="00815C16">
            <w:pPr>
              <w:jc w:val="center"/>
            </w:pPr>
            <w:r>
              <w:t>Prioritize Your Quarterly Goals</w:t>
            </w:r>
          </w:p>
          <w:p w:rsidR="00A41C95" w:rsidRDefault="00A41C95" w:rsidP="00815C16">
            <w:pPr>
              <w:jc w:val="center"/>
            </w:pPr>
          </w:p>
          <w:p w:rsidR="00A41C95" w:rsidRDefault="00A41C95" w:rsidP="00815C16">
            <w:pPr>
              <w:jc w:val="center"/>
            </w:pPr>
          </w:p>
          <w:p w:rsidR="00A41C95" w:rsidRPr="00080DCF" w:rsidRDefault="00A41C95" w:rsidP="00815C16">
            <w:pPr>
              <w:jc w:val="center"/>
              <w:rPr>
                <w:b/>
                <w:sz w:val="36"/>
                <w:szCs w:val="36"/>
              </w:rPr>
            </w:pPr>
            <w:r w:rsidRPr="00080DCF">
              <w:rPr>
                <w:b/>
                <w:sz w:val="36"/>
                <w:szCs w:val="36"/>
              </w:rPr>
              <w:t>1 or 2 Critical #s</w:t>
            </w:r>
          </w:p>
        </w:tc>
        <w:tc>
          <w:tcPr>
            <w:tcW w:w="3600" w:type="dxa"/>
            <w:gridSpan w:val="2"/>
            <w:vMerge/>
          </w:tcPr>
          <w:p w:rsidR="00A41C95" w:rsidRDefault="00A41C95"/>
        </w:tc>
        <w:tc>
          <w:tcPr>
            <w:tcW w:w="3510" w:type="dxa"/>
            <w:gridSpan w:val="3"/>
          </w:tcPr>
          <w:p w:rsidR="00A41C95" w:rsidRDefault="00A41C95"/>
        </w:tc>
      </w:tr>
    </w:tbl>
    <w:p w:rsidR="00776613" w:rsidRDefault="00776613"/>
    <w:sectPr w:rsidR="00776613" w:rsidSect="00EF37C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12E7"/>
    <w:multiLevelType w:val="hybridMultilevel"/>
    <w:tmpl w:val="C268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E"/>
    <w:rsid w:val="0004674E"/>
    <w:rsid w:val="00080DCF"/>
    <w:rsid w:val="00091FD5"/>
    <w:rsid w:val="00170A1A"/>
    <w:rsid w:val="00197D80"/>
    <w:rsid w:val="001B681E"/>
    <w:rsid w:val="002421FF"/>
    <w:rsid w:val="002D3136"/>
    <w:rsid w:val="002E2C7D"/>
    <w:rsid w:val="00370856"/>
    <w:rsid w:val="004257F8"/>
    <w:rsid w:val="00451896"/>
    <w:rsid w:val="00533EE9"/>
    <w:rsid w:val="005447B3"/>
    <w:rsid w:val="00547AD6"/>
    <w:rsid w:val="00704C91"/>
    <w:rsid w:val="007147EF"/>
    <w:rsid w:val="0071593D"/>
    <w:rsid w:val="00776613"/>
    <w:rsid w:val="007905D5"/>
    <w:rsid w:val="007A4DEF"/>
    <w:rsid w:val="007D51E7"/>
    <w:rsid w:val="007E3EF4"/>
    <w:rsid w:val="00815C16"/>
    <w:rsid w:val="00873FB9"/>
    <w:rsid w:val="0088790D"/>
    <w:rsid w:val="008A12D0"/>
    <w:rsid w:val="00916D39"/>
    <w:rsid w:val="00933AA0"/>
    <w:rsid w:val="00962481"/>
    <w:rsid w:val="009678CB"/>
    <w:rsid w:val="009F059C"/>
    <w:rsid w:val="00A41C95"/>
    <w:rsid w:val="00AD4540"/>
    <w:rsid w:val="00AE47FD"/>
    <w:rsid w:val="00B031F4"/>
    <w:rsid w:val="00B15A49"/>
    <w:rsid w:val="00B50099"/>
    <w:rsid w:val="00B919F5"/>
    <w:rsid w:val="00BE3B46"/>
    <w:rsid w:val="00BE651C"/>
    <w:rsid w:val="00C0630F"/>
    <w:rsid w:val="00C63780"/>
    <w:rsid w:val="00CC0DC7"/>
    <w:rsid w:val="00CC56FD"/>
    <w:rsid w:val="00CF33E2"/>
    <w:rsid w:val="00D15BB2"/>
    <w:rsid w:val="00D5505D"/>
    <w:rsid w:val="00D87EDD"/>
    <w:rsid w:val="00DA7EE1"/>
    <w:rsid w:val="00DE4028"/>
    <w:rsid w:val="00E17723"/>
    <w:rsid w:val="00E51D8A"/>
    <w:rsid w:val="00EA60B8"/>
    <w:rsid w:val="00EC2734"/>
    <w:rsid w:val="00EF1453"/>
    <w:rsid w:val="00EF37CD"/>
    <w:rsid w:val="00F32A2C"/>
    <w:rsid w:val="00F61DEB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Business Coach.ca</dc:creator>
  <cp:lastModifiedBy>madinalaptop</cp:lastModifiedBy>
  <cp:revision>99</cp:revision>
  <dcterms:created xsi:type="dcterms:W3CDTF">2017-09-11T05:44:00Z</dcterms:created>
  <dcterms:modified xsi:type="dcterms:W3CDTF">2017-09-11T08:57:00Z</dcterms:modified>
</cp:coreProperties>
</file>